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6C2" w:rsidRPr="00F946C2" w:rsidRDefault="00F946C2" w:rsidP="00F946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946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Материалы к проекту доклада </w:t>
      </w:r>
    </w:p>
    <w:p w:rsidR="00F946C2" w:rsidRPr="00F946C2" w:rsidRDefault="00F946C2" w:rsidP="00F946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proofErr w:type="gramStart"/>
      <w:r w:rsidRPr="00F946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правоприменительной практике контрольной (надзорной) деятельности в Федеральной службе по экологическому, технологическому и атомному надзору при осуществлении </w:t>
      </w:r>
      <w:r w:rsidRPr="00F946C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федерального государственного лицензионного контроля (надзора) за производством маркшейдерских работ, федерального государственного лицензионного контроля (надзора) за деятельностью, связанной с обращением взрывчатых материалов промышленного назначения, федерального государственного лицензионного контроля (надзора) за деятельностью по проведению экспертизы промышленной безопасности за 2024 год</w:t>
      </w:r>
      <w:proofErr w:type="gramEnd"/>
    </w:p>
    <w:p w:rsidR="00F946C2" w:rsidRPr="00F946C2" w:rsidRDefault="00F946C2" w:rsidP="00F946C2">
      <w:pPr>
        <w:widowControl w:val="0"/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946C2" w:rsidRPr="00F946C2" w:rsidRDefault="00F946C2" w:rsidP="00F946C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 w:bidi="ru-RU"/>
        </w:rPr>
      </w:pPr>
    </w:p>
    <w:p w:rsidR="00F946C2" w:rsidRPr="00F946C2" w:rsidRDefault="00F946C2" w:rsidP="00F946C2">
      <w:pPr>
        <w:tabs>
          <w:tab w:val="left" w:pos="5103"/>
        </w:tabs>
        <w:spacing w:after="0" w:line="240" w:lineRule="auto"/>
        <w:ind w:left="4962" w:hanging="142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F946C2" w:rsidRPr="00F946C2" w:rsidRDefault="00F946C2" w:rsidP="00F946C2">
      <w:pPr>
        <w:tabs>
          <w:tab w:val="left" w:pos="5103"/>
        </w:tabs>
        <w:spacing w:after="0" w:line="240" w:lineRule="auto"/>
        <w:ind w:left="4962" w:hanging="142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F946C2" w:rsidRPr="00F946C2" w:rsidRDefault="00F946C2" w:rsidP="00F946C2">
      <w:pPr>
        <w:tabs>
          <w:tab w:val="left" w:pos="5103"/>
        </w:tabs>
        <w:spacing w:after="0" w:line="240" w:lineRule="auto"/>
        <w:ind w:left="4962" w:hanging="142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946C2">
        <w:rPr>
          <w:rFonts w:ascii="Times New Roman" w:eastAsia="Calibri" w:hAnsi="Times New Roman" w:cs="Times New Roman"/>
          <w:sz w:val="28"/>
          <w:szCs w:val="28"/>
        </w:rPr>
        <w:t xml:space="preserve">УТВЕРЖДЁН </w:t>
      </w:r>
    </w:p>
    <w:p w:rsidR="00413E78" w:rsidRDefault="00413E78" w:rsidP="00413E78">
      <w:pPr>
        <w:tabs>
          <w:tab w:val="left" w:pos="5103"/>
        </w:tabs>
        <w:spacing w:after="0" w:line="240" w:lineRule="auto"/>
        <w:ind w:left="4962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5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Сахалинского управления</w:t>
      </w:r>
    </w:p>
    <w:p w:rsidR="00413E78" w:rsidRPr="00ED5B76" w:rsidRDefault="00413E78" w:rsidP="00413E78">
      <w:pPr>
        <w:tabs>
          <w:tab w:val="left" w:pos="5103"/>
        </w:tabs>
        <w:spacing w:after="0" w:line="240" w:lineRule="auto"/>
        <w:ind w:left="4962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5B76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Федеральной службы</w:t>
      </w:r>
    </w:p>
    <w:p w:rsidR="00413E78" w:rsidRPr="00ED5B76" w:rsidRDefault="00413E78" w:rsidP="00413E78">
      <w:pPr>
        <w:tabs>
          <w:tab w:val="left" w:pos="5103"/>
        </w:tabs>
        <w:spacing w:after="0" w:line="240" w:lineRule="auto"/>
        <w:ind w:left="4962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5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экологическому, технологическому </w:t>
      </w:r>
    </w:p>
    <w:p w:rsidR="00413E78" w:rsidRPr="00ED5B76" w:rsidRDefault="00413E78" w:rsidP="00413E78">
      <w:pPr>
        <w:tabs>
          <w:tab w:val="left" w:pos="5103"/>
        </w:tabs>
        <w:spacing w:after="0" w:line="240" w:lineRule="auto"/>
        <w:ind w:left="4962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5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атомному надзору </w:t>
      </w:r>
    </w:p>
    <w:p w:rsidR="00413E78" w:rsidRPr="00ED6582" w:rsidRDefault="00413E78" w:rsidP="00413E78">
      <w:pPr>
        <w:keepNext/>
        <w:keepLines/>
        <w:tabs>
          <w:tab w:val="left" w:pos="5103"/>
        </w:tabs>
        <w:spacing w:after="0" w:line="240" w:lineRule="auto"/>
        <w:ind w:left="4962" w:hanging="142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«18» февраля 2025 г. № ПР-380-52-о</w:t>
      </w:r>
    </w:p>
    <w:p w:rsidR="00F946C2" w:rsidRPr="00F946C2" w:rsidRDefault="00F946C2" w:rsidP="00F946C2">
      <w:pPr>
        <w:keepNext/>
        <w:keepLines/>
        <w:tabs>
          <w:tab w:val="left" w:pos="5103"/>
        </w:tabs>
        <w:spacing w:after="0" w:line="240" w:lineRule="auto"/>
        <w:contextualSpacing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bookmarkStart w:id="0" w:name="_GoBack"/>
      <w:bookmarkEnd w:id="0"/>
    </w:p>
    <w:p w:rsidR="00F946C2" w:rsidRPr="00F946C2" w:rsidRDefault="00F946C2" w:rsidP="00F946C2">
      <w:pPr>
        <w:keepNext/>
        <w:keepLines/>
        <w:tabs>
          <w:tab w:val="left" w:pos="5103"/>
        </w:tabs>
        <w:spacing w:after="0" w:line="240" w:lineRule="auto"/>
        <w:contextualSpacing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946C2" w:rsidRPr="00F946C2" w:rsidRDefault="00F946C2" w:rsidP="00F946C2">
      <w:pPr>
        <w:keepNext/>
        <w:keepLines/>
        <w:tabs>
          <w:tab w:val="left" w:pos="5103"/>
        </w:tabs>
        <w:spacing w:after="0" w:line="240" w:lineRule="auto"/>
        <w:contextualSpacing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946C2" w:rsidRPr="00F946C2" w:rsidRDefault="00F946C2" w:rsidP="00F946C2">
      <w:pPr>
        <w:spacing w:after="0" w:line="240" w:lineRule="auto"/>
        <w:ind w:left="513" w:right="573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946C2" w:rsidRPr="00F946C2" w:rsidRDefault="00F946C2" w:rsidP="00F946C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F946C2">
        <w:rPr>
          <w:rFonts w:ascii="Times New Roman" w:eastAsia="Calibri" w:hAnsi="Times New Roman" w:cs="Times New Roman"/>
          <w:b/>
          <w:sz w:val="28"/>
          <w:szCs w:val="28"/>
        </w:rPr>
        <w:t xml:space="preserve">Доклад о правоприменительной практике контрольной (надзорной) </w:t>
      </w:r>
      <w:r w:rsidRPr="00F946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деятельности в Федеральной службе по экологическому, технологическому </w:t>
      </w:r>
      <w:r w:rsidRPr="00F946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и атомному надзору при осуществлении федерального государственного лицензионного контроля (надзора) за производством маркшейдерских работ, федерального государственного лицензионного контроля (надзора) за деятельностью, связанной с обращением взрывчатых материалов промышленного назначения, федерального государственного лицензионного контроля (надзора) за деятельностью по проведению экспертизы промышленной безопасности за 2024 год</w:t>
      </w:r>
      <w:proofErr w:type="gramEnd"/>
    </w:p>
    <w:p w:rsidR="00F946C2" w:rsidRPr="00F946C2" w:rsidRDefault="00F946C2" w:rsidP="00F946C2">
      <w:pPr>
        <w:keepNext/>
        <w:keepLines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1" w:name="_Toc482266758"/>
    </w:p>
    <w:p w:rsidR="00F946C2" w:rsidRDefault="00F946C2" w:rsidP="00F946C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bookmarkStart w:id="2" w:name="_Toc143076673"/>
      <w:r w:rsidRPr="00F946C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Общие положения</w:t>
      </w:r>
      <w:bookmarkEnd w:id="1"/>
      <w:bookmarkEnd w:id="2"/>
    </w:p>
    <w:p w:rsidR="00F946C2" w:rsidRDefault="00F946C2" w:rsidP="00F946C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F946C2" w:rsidRPr="00F946C2" w:rsidRDefault="00F946C2" w:rsidP="00F946C2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F946C2" w:rsidRPr="00F946C2" w:rsidRDefault="00F946C2" w:rsidP="00F61CF6">
      <w:pPr>
        <w:widowControl w:val="0"/>
        <w:spacing w:after="0" w:line="360" w:lineRule="auto"/>
        <w:ind w:firstLine="680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proofErr w:type="gramStart"/>
      <w:r w:rsidRPr="00F946C2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Настоящий доклад о правоприменительной практике </w:t>
      </w:r>
      <w:r w:rsidRPr="00F946C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при осуществлении федерального государственного ли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цензионного контроля (надзора) </w:t>
      </w:r>
      <w:r w:rsidRPr="00F946C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за производством маркшейдерских работ, федерального государственного лицензионного контроля (надзор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а) за деятельностью, связанной </w:t>
      </w:r>
      <w:r w:rsidRPr="00F946C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с обращением взрывчатых материалов промышленного назна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чения, </w:t>
      </w:r>
      <w:r w:rsidRPr="00F946C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федерального </w:t>
      </w:r>
      <w:r w:rsidRPr="00F946C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lastRenderedPageBreak/>
        <w:t>государственного ли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цензионного контроля (надзора) за деятельностью по </w:t>
      </w:r>
      <w:r w:rsidRPr="00F946C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проведению экспер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тизы промышленной безопасности </w:t>
      </w:r>
      <w:r w:rsidRPr="00F946C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за 2024 год</w:t>
      </w:r>
      <w:r w:rsidRPr="00F946C2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подготовлен в целях реализации положений Федерального закона от 31 июля 2020 г. № 248-ФЗ «О государств</w:t>
      </w:r>
      <w:r>
        <w:rPr>
          <w:rFonts w:ascii="Times New Roman" w:eastAsia="Calibri" w:hAnsi="Times New Roman" w:cs="Times New Roman"/>
          <w:sz w:val="28"/>
          <w:szCs w:val="28"/>
          <w:lang w:bidi="ru-RU"/>
        </w:rPr>
        <w:t>енном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контроле (надзоре) </w:t>
      </w:r>
      <w:r w:rsidRPr="00F946C2">
        <w:rPr>
          <w:rFonts w:ascii="Times New Roman" w:eastAsia="Calibri" w:hAnsi="Times New Roman" w:cs="Times New Roman"/>
          <w:sz w:val="28"/>
          <w:szCs w:val="28"/>
          <w:lang w:bidi="ru-RU"/>
        </w:rPr>
        <w:t>и муниципальном контроле», постановления Правительства Российской Федерации от 15 сентября 2020 г. № 1435 «О лицензировании деятельности, связанной с обращением взрывчатых материалов промышленного назначения», постановления Правительства Российской Фе</w:t>
      </w:r>
      <w:r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дерации от 16 сентября 2020 г. </w:t>
      </w:r>
      <w:r w:rsidRPr="00F946C2">
        <w:rPr>
          <w:rFonts w:ascii="Times New Roman" w:eastAsia="Calibri" w:hAnsi="Times New Roman" w:cs="Times New Roman"/>
          <w:sz w:val="28"/>
          <w:szCs w:val="28"/>
          <w:lang w:bidi="ru-RU"/>
        </w:rPr>
        <w:t>№ 1467 «О лицензировании производства маркшейдерских работ», постановления Правительства Российской Фе</w:t>
      </w:r>
      <w:r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дерации от 16 сентября 2020 г. </w:t>
      </w:r>
      <w:r w:rsidRPr="00F946C2">
        <w:rPr>
          <w:rFonts w:ascii="Times New Roman" w:eastAsia="Calibri" w:hAnsi="Times New Roman" w:cs="Times New Roman"/>
          <w:sz w:val="28"/>
          <w:szCs w:val="28"/>
          <w:lang w:bidi="ru-RU"/>
        </w:rPr>
        <w:t>№ 1477 «О лицензировании деятельности по проведению экспертизы промыш</w:t>
      </w:r>
      <w:r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ленной безопасности» в </w:t>
      </w:r>
      <w:r w:rsidRPr="00F946C2">
        <w:rPr>
          <w:rFonts w:ascii="Times New Roman" w:eastAsia="Calibri" w:hAnsi="Times New Roman" w:cs="Times New Roman"/>
          <w:sz w:val="28"/>
          <w:szCs w:val="28"/>
          <w:lang w:bidi="ru-RU"/>
        </w:rPr>
        <w:t>соответствии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с приказом Федеральной службы </w:t>
      </w:r>
      <w:r w:rsidRPr="00F946C2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по экологическому, технологическому и атомному надзору от 23 августа 2023 г. № 307 «Об утверждении Порядка организации работы по обобщению правоприменительной практики контрольной (надзорной) деятельности </w:t>
      </w:r>
      <w:r w:rsidRPr="00F946C2">
        <w:rPr>
          <w:rFonts w:ascii="Times New Roman" w:eastAsia="Calibri" w:hAnsi="Times New Roman" w:cs="Times New Roman"/>
          <w:sz w:val="28"/>
          <w:szCs w:val="28"/>
          <w:lang w:bidi="ru-RU"/>
        </w:rPr>
        <w:br/>
        <w:t>в Федеральной службе по экологическому, технологическому и атомному надзору».</w:t>
      </w:r>
    </w:p>
    <w:p w:rsidR="00F946C2" w:rsidRPr="00F946C2" w:rsidRDefault="00F946C2" w:rsidP="00F61CF6">
      <w:pPr>
        <w:spacing w:after="0" w:line="36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F946C2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Обобщение правоприменительной практики является одним из видов профилактических мероприятий, проводимых Ростехнадзором, и проводится </w:t>
      </w:r>
      <w:r w:rsidRPr="00F946C2">
        <w:rPr>
          <w:rFonts w:ascii="Times New Roman" w:eastAsia="Calibri" w:hAnsi="Times New Roman" w:cs="Times New Roman"/>
          <w:sz w:val="28"/>
          <w:szCs w:val="28"/>
          <w:lang w:bidi="ru-RU"/>
        </w:rPr>
        <w:br/>
        <w:t>для решения следующих задач:</w:t>
      </w:r>
    </w:p>
    <w:p w:rsidR="00F946C2" w:rsidRPr="00F946C2" w:rsidRDefault="00F946C2" w:rsidP="00F61CF6">
      <w:pPr>
        <w:spacing w:after="0" w:line="36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- </w:t>
      </w:r>
      <w:r w:rsidRPr="00F946C2">
        <w:rPr>
          <w:rFonts w:ascii="Times New Roman" w:eastAsia="Calibri" w:hAnsi="Times New Roman" w:cs="Times New Roman"/>
          <w:sz w:val="28"/>
          <w:szCs w:val="28"/>
          <w:lang w:bidi="ru-RU"/>
        </w:rPr>
        <w:t>обеспечение единообразных подходов к применению контрольным (надзорным) органом и его должностными лицами обязательных требований, законодательства Российской Федерации о государственном контроле (надзоре), муниципальном контроле;</w:t>
      </w:r>
    </w:p>
    <w:p w:rsidR="00F946C2" w:rsidRPr="00F946C2" w:rsidRDefault="00F946C2" w:rsidP="00F61CF6">
      <w:pPr>
        <w:spacing w:after="0" w:line="36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- </w:t>
      </w:r>
      <w:r w:rsidRPr="00F946C2">
        <w:rPr>
          <w:rFonts w:ascii="Times New Roman" w:eastAsia="Calibri" w:hAnsi="Times New Roman" w:cs="Times New Roman"/>
          <w:sz w:val="28"/>
          <w:szCs w:val="28"/>
          <w:lang w:bidi="ru-RU"/>
        </w:rPr>
        <w:t>выявление типичных нарушений обязательных требований, причин, факторов и условий, способствующих возникновению указанных нарушений;</w:t>
      </w:r>
    </w:p>
    <w:p w:rsidR="00F946C2" w:rsidRPr="00F946C2" w:rsidRDefault="00F946C2" w:rsidP="00F61CF6">
      <w:pPr>
        <w:spacing w:after="0" w:line="36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- </w:t>
      </w:r>
      <w:r w:rsidRPr="00F946C2">
        <w:rPr>
          <w:rFonts w:ascii="Times New Roman" w:eastAsia="Calibri" w:hAnsi="Times New Roman" w:cs="Times New Roman"/>
          <w:sz w:val="28"/>
          <w:szCs w:val="28"/>
          <w:lang w:bidi="ru-RU"/>
        </w:rPr>
        <w:t>анализ случаев причинения вреда (ущерба) охраняемым законом ценностям, выявление источников и факторов риска причинения вреда (ущерба);</w:t>
      </w:r>
    </w:p>
    <w:p w:rsidR="00F946C2" w:rsidRPr="00F946C2" w:rsidRDefault="00F946C2" w:rsidP="00F61CF6">
      <w:pPr>
        <w:spacing w:after="0" w:line="36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- </w:t>
      </w:r>
      <w:r w:rsidRPr="00F946C2">
        <w:rPr>
          <w:rFonts w:ascii="Times New Roman" w:eastAsia="Calibri" w:hAnsi="Times New Roman" w:cs="Times New Roman"/>
          <w:sz w:val="28"/>
          <w:szCs w:val="28"/>
          <w:lang w:bidi="ru-RU"/>
        </w:rPr>
        <w:t>подготовка предложений об актуализации обязательных требований;</w:t>
      </w:r>
    </w:p>
    <w:p w:rsidR="00F946C2" w:rsidRDefault="00F946C2" w:rsidP="00F61CF6">
      <w:pPr>
        <w:spacing w:after="0" w:line="36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sz w:val="28"/>
          <w:szCs w:val="28"/>
          <w:lang w:bidi="ru-RU"/>
        </w:rPr>
        <w:lastRenderedPageBreak/>
        <w:t xml:space="preserve">- </w:t>
      </w:r>
      <w:r w:rsidRPr="00F946C2">
        <w:rPr>
          <w:rFonts w:ascii="Times New Roman" w:eastAsia="Calibri" w:hAnsi="Times New Roman" w:cs="Times New Roman"/>
          <w:sz w:val="28"/>
          <w:szCs w:val="28"/>
          <w:lang w:bidi="ru-RU"/>
        </w:rPr>
        <w:t>подготовка предложений о внесении изменений в законодательство Российской Федерации о государственном контроле (надзоре), муниципальном контроле.</w:t>
      </w:r>
    </w:p>
    <w:p w:rsidR="00F946C2" w:rsidRPr="00F946C2" w:rsidRDefault="00F946C2" w:rsidP="00F946C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3" w:name="_Toc143076674"/>
      <w:r w:rsidRPr="00F946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Федеральный государственный лицензионный контроль (надзор) </w:t>
      </w:r>
      <w:r w:rsidRPr="00F946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за производством маркшейдерских работ</w:t>
      </w:r>
      <w:bookmarkEnd w:id="3"/>
    </w:p>
    <w:p w:rsidR="00F946C2" w:rsidRPr="00F946C2" w:rsidRDefault="00F946C2" w:rsidP="00F946C2">
      <w:pPr>
        <w:spacing w:after="0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946C2" w:rsidRPr="00F946C2" w:rsidRDefault="00F946C2" w:rsidP="00F61CF6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C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осуществлении федерального государственного лицензионного контроля (надзора) применяются следующие основные нормативные правовые акты:</w:t>
      </w:r>
    </w:p>
    <w:p w:rsidR="00F946C2" w:rsidRPr="00F946C2" w:rsidRDefault="00F946C2" w:rsidP="00F61CF6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946C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Федеральный закон от 4 мая 2011 г. № 99-ФЗ «О лицензировании отдельных видов деятельности»;</w:t>
      </w:r>
    </w:p>
    <w:p w:rsidR="00F946C2" w:rsidRPr="00F946C2" w:rsidRDefault="00F946C2" w:rsidP="00F61CF6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</w:t>
      </w:r>
      <w:r w:rsidRPr="00F946C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остановление Правительства Российской Федерации от 16 сентября 2020 г. № 1467 «О лицензировании производства маркшейдерских работ»;</w:t>
      </w:r>
    </w:p>
    <w:p w:rsidR="00F946C2" w:rsidRDefault="00F946C2" w:rsidP="00F61CF6">
      <w:pPr>
        <w:widowControl w:val="0"/>
        <w:tabs>
          <w:tab w:val="left" w:pos="1000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C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Ростехнадзора от 19 мая 2023 г. № 186 «Об утверждении Правил осуществления маркшейдерской деятельности».</w:t>
      </w:r>
    </w:p>
    <w:p w:rsidR="00F946C2" w:rsidRDefault="00F946C2" w:rsidP="00F61CF6">
      <w:pPr>
        <w:widowControl w:val="0"/>
        <w:tabs>
          <w:tab w:val="left" w:pos="1000"/>
        </w:tabs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46C2">
        <w:rPr>
          <w:rFonts w:ascii="Times New Roman" w:eastAsia="Calibri" w:hAnsi="Times New Roman" w:cs="Times New Roman"/>
          <w:sz w:val="28"/>
          <w:szCs w:val="28"/>
        </w:rPr>
        <w:t>В 2024 году общее количество объектов лицензионного контроля составляет 29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F946C2" w:rsidRDefault="00F946C2" w:rsidP="00F61CF6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946C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 2024 году случаев причинения вреда (ущерба) охраняемым законом ценностям в результате деятельности лицензиата не зафиксировано </w:t>
      </w:r>
      <w:r w:rsidRPr="00F946C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  <w:t>(в 2023 году – не зафиксировано).</w:t>
      </w:r>
    </w:p>
    <w:p w:rsidR="00F946C2" w:rsidRDefault="00F946C2" w:rsidP="00F61CF6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946C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В 2024 году в рамках осуществления контрольной (надзорной) деятельности Ростехнадзором проведено 6 контрольных (надзорных) мероприя</w:t>
      </w:r>
      <w:r w:rsidR="00005EF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тий</w:t>
      </w:r>
      <w:r w:rsidRPr="00F946C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(в 2023 году – 0), из них плановых – 6 (в 2023 году – 0), внеплановых – </w:t>
      </w:r>
      <w:r w:rsidRPr="00F946C2">
        <w:rPr>
          <w:rFonts w:ascii="Times New Roman" w:eastAsia="Times New Roman" w:hAnsi="Times New Roman" w:cs="Times New Roman"/>
          <w:sz w:val="28"/>
          <w:szCs w:val="28"/>
          <w:lang w:eastAsia="ru-RU"/>
        </w:rPr>
        <w:t>0 (в 2023 году – 0)</w:t>
      </w:r>
      <w:r w:rsidRPr="00F946C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F946C2" w:rsidRPr="00F946C2" w:rsidRDefault="00F946C2" w:rsidP="00F61CF6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946C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ходе проведения контрольных (надзорных) меропр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иятий выявлено 42 правонарушения</w:t>
      </w:r>
      <w:r w:rsidRPr="00F946C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обязательных требований. По результатам контрольных (надзорных) мероприятий назначено 7 административных наказаний. Приостановление деятельности лицензии не применялось.</w:t>
      </w:r>
    </w:p>
    <w:p w:rsidR="00F946C2" w:rsidRDefault="00F946C2" w:rsidP="00F61CF6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946C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На нарушителей обязательных требований в области федерального государственного лицензионного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контроля (надзора) наложено 3 </w:t>
      </w:r>
      <w:r w:rsidRPr="00F946C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административных штрафа. Общая сумма наложенных административных </w:t>
      </w:r>
      <w:r w:rsidRPr="00F946C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штрафов составила 60 тыс. рублей.</w:t>
      </w:r>
    </w:p>
    <w:p w:rsidR="00F946C2" w:rsidRPr="00F946C2" w:rsidRDefault="00F946C2" w:rsidP="00F61CF6">
      <w:pPr>
        <w:widowControl w:val="0"/>
        <w:tabs>
          <w:tab w:val="left" w:pos="1000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C2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Случаев административного и судебного оспаривания решений, действий (бездействия) Ростехнадзора и его должностных лиц не зарегистрировано.</w:t>
      </w:r>
    </w:p>
    <w:p w:rsidR="00F946C2" w:rsidRPr="00F946C2" w:rsidRDefault="00F946C2" w:rsidP="00F61CF6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946C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Права юридических лиц при организации и проведении контрольных (надзорных) мероприятий в 2024 году соблюдены.</w:t>
      </w:r>
    </w:p>
    <w:p w:rsidR="00F946C2" w:rsidRPr="00F946C2" w:rsidRDefault="00F946C2" w:rsidP="00F61CF6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946C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К типичным нарушениям обязательных требований </w:t>
      </w:r>
      <w:r w:rsidRPr="00F946C2">
        <w:rPr>
          <w:rFonts w:ascii="Times New Roman" w:eastAsia="Calibri" w:hAnsi="Times New Roman" w:cs="Times New Roman"/>
          <w:sz w:val="28"/>
          <w:szCs w:val="28"/>
        </w:rPr>
        <w:t xml:space="preserve">в рамках федерального государственного лицензионного контроля (надзора) </w:t>
      </w:r>
      <w:r w:rsidRPr="00F946C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следует отнести:</w:t>
      </w:r>
    </w:p>
    <w:p w:rsidR="00F946C2" w:rsidRPr="00F946C2" w:rsidRDefault="00F946C2" w:rsidP="00F61CF6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 w:rsidRPr="00F946C2">
        <w:rPr>
          <w:rFonts w:ascii="Times New Roman" w:eastAsia="Calibri" w:hAnsi="Times New Roman" w:cs="Times New Roman"/>
          <w:sz w:val="28"/>
          <w:szCs w:val="28"/>
          <w:lang w:eastAsia="ru-RU"/>
        </w:rPr>
        <w:t>необеспечение своевременной аттестация в области промышленной безопасности главного маркшейдера;</w:t>
      </w:r>
    </w:p>
    <w:p w:rsidR="00F946C2" w:rsidRDefault="00F946C2" w:rsidP="00F61CF6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 w:rsidRPr="00F946C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необеспечение своевременного повышения квалификации работников юридического лица, индивидуального предпринимателя, осуществляющих лицензируемую деятельность в области промышленной безопасности, </w:t>
      </w:r>
      <w:r w:rsidRPr="00F946C2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по типовой дополнительной программе повышения квалификации в области маркшейдерского обеспечения горных работ не реже одного раза в 3 года.</w:t>
      </w:r>
    </w:p>
    <w:p w:rsidR="00F946C2" w:rsidRDefault="00F946C2" w:rsidP="00F61CF6">
      <w:pPr>
        <w:tabs>
          <w:tab w:val="left" w:pos="1816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C2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анализа правоприменительной практики контрольной (надзорной) деятельности устаревших, дублирующих и избыточных обязательных требований в области федерального государственного лицензионного контроля (надзора) не выявлено.</w:t>
      </w:r>
    </w:p>
    <w:p w:rsidR="00F946C2" w:rsidRPr="00F946C2" w:rsidRDefault="00F946C2" w:rsidP="00F61CF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C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осуществлении лицензионного контроля в 2024 году Ростехнадзором на постоянной основе проводились следующие профилактические мероприятия:</w:t>
      </w:r>
    </w:p>
    <w:p w:rsidR="00F946C2" w:rsidRPr="00F946C2" w:rsidRDefault="00F946C2" w:rsidP="00F61CF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94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отношении 0 </w:t>
      </w:r>
      <w:r w:rsidRPr="00F946C2">
        <w:rPr>
          <w:rFonts w:ascii="Times New Roman" w:eastAsia="Calibri" w:hAnsi="Times New Roman" w:cs="Times New Roman"/>
          <w:sz w:val="28"/>
          <w:szCs w:val="28"/>
        </w:rPr>
        <w:t xml:space="preserve">объектов лицензионного контроля </w:t>
      </w:r>
      <w:r w:rsidRPr="00F946C2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было объявлено 0 предостережений о недопустимости нарушений обязательных требований в области федерального государственного лицензионного контроля (надзора);</w:t>
      </w:r>
    </w:p>
    <w:p w:rsidR="00F946C2" w:rsidRPr="00F946C2" w:rsidRDefault="00F946C2" w:rsidP="00F61CF6">
      <w:pPr>
        <w:widowControl w:val="0"/>
        <w:tabs>
          <w:tab w:val="left" w:pos="1000"/>
        </w:tabs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F946C2">
        <w:rPr>
          <w:rFonts w:ascii="Times New Roman" w:eastAsia="Calibri" w:hAnsi="Times New Roman" w:cs="Times New Roman"/>
          <w:sz w:val="28"/>
          <w:szCs w:val="28"/>
        </w:rPr>
        <w:t xml:space="preserve">в отношении 0 объектов лицензионного контроля было осуществлено </w:t>
      </w:r>
      <w:r w:rsidRPr="00F946C2">
        <w:rPr>
          <w:rFonts w:ascii="Times New Roman" w:eastAsia="Calibri" w:hAnsi="Times New Roman" w:cs="Times New Roman"/>
          <w:sz w:val="28"/>
          <w:szCs w:val="28"/>
        </w:rPr>
        <w:br/>
        <w:t>0 профилактических визитов (обязательных профилактических визитов);</w:t>
      </w:r>
    </w:p>
    <w:p w:rsidR="00F946C2" w:rsidRPr="00F946C2" w:rsidRDefault="00F946C2" w:rsidP="00F61CF6">
      <w:pPr>
        <w:widowControl w:val="0"/>
        <w:tabs>
          <w:tab w:val="left" w:pos="1000"/>
        </w:tabs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F946C2">
        <w:rPr>
          <w:rFonts w:ascii="Times New Roman" w:eastAsia="Calibri" w:hAnsi="Times New Roman" w:cs="Times New Roman"/>
          <w:sz w:val="28"/>
          <w:szCs w:val="28"/>
        </w:rPr>
        <w:t>консультирование в отношении 0 объектов;</w:t>
      </w:r>
    </w:p>
    <w:p w:rsidR="00F946C2" w:rsidRDefault="00F946C2" w:rsidP="00F61CF6">
      <w:pPr>
        <w:tabs>
          <w:tab w:val="left" w:pos="1816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C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Обращения граждан и юридических лиц</w:t>
      </w:r>
      <w:r w:rsidRPr="00F946C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946C2"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 разъяснения законодательства Российской Федерации, практики его применения, а также толкования норм, терминов и понятий, не поступали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946C2" w:rsidRDefault="00F946C2" w:rsidP="00F946C2">
      <w:pPr>
        <w:tabs>
          <w:tab w:val="left" w:pos="1816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46C2" w:rsidRPr="00F946C2" w:rsidRDefault="00F946C2" w:rsidP="00F946C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4" w:name="_Toc143076675"/>
      <w:r w:rsidRPr="00F946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Федеральный государственный лицензионный контроль (надзор) </w:t>
      </w:r>
      <w:r w:rsidRPr="00F946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за деятельностью, связанной с обращением взрывчатых материалов промышленного назначения</w:t>
      </w:r>
      <w:bookmarkEnd w:id="4"/>
    </w:p>
    <w:p w:rsidR="00F946C2" w:rsidRPr="00F946C2" w:rsidRDefault="00F946C2" w:rsidP="00F946C2">
      <w:pPr>
        <w:widowControl w:val="0"/>
        <w:spacing w:after="0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F946C2" w:rsidRPr="00F946C2" w:rsidRDefault="00F946C2" w:rsidP="00F61CF6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C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осуществлении федерального государственного лицензионного контроля (надзора) применяются следующие основные нормативные правовые акты:</w:t>
      </w:r>
    </w:p>
    <w:p w:rsidR="00F946C2" w:rsidRPr="00F946C2" w:rsidRDefault="00F946C2" w:rsidP="00F61CF6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946C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Федеральный закон от 4 мая 2011 г. № 99-ФЗ «О лицензировании отдельных видов деятельности»;</w:t>
      </w:r>
    </w:p>
    <w:p w:rsidR="00F946C2" w:rsidRDefault="00F946C2" w:rsidP="00F61CF6">
      <w:pPr>
        <w:widowControl w:val="0"/>
        <w:tabs>
          <w:tab w:val="left" w:pos="1000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bidi="ru-RU"/>
        </w:rPr>
        <w:t>П</w:t>
      </w:r>
      <w:r w:rsidRPr="00F946C2">
        <w:rPr>
          <w:rFonts w:ascii="Times New Roman" w:eastAsia="Calibri" w:hAnsi="Times New Roman" w:cs="Times New Roman"/>
          <w:sz w:val="28"/>
          <w:szCs w:val="28"/>
          <w:lang w:bidi="ru-RU"/>
        </w:rPr>
        <w:t>остановление Правительства Российской Федерации от 15 сентября 2020 г. № 1435 «О лицензировании деятельности, связанной с обращением взрывчатых материалов промышленного назначения»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946C2" w:rsidRDefault="00F946C2" w:rsidP="00F61CF6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46C2">
        <w:rPr>
          <w:rFonts w:ascii="Times New Roman" w:eastAsia="Calibri" w:hAnsi="Times New Roman" w:cs="Times New Roman"/>
          <w:sz w:val="28"/>
          <w:szCs w:val="28"/>
        </w:rPr>
        <w:t>В 2024 году общее количество объектов лицензионного контроля составляет 13.</w:t>
      </w:r>
    </w:p>
    <w:p w:rsidR="00F946C2" w:rsidRDefault="00F946C2" w:rsidP="00F61CF6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946C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2024 году случаев причинения вреда (ущерба) охраняемым законом ценностям в результате деятельности лицензиата не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зафиксировано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  <w:t>(в 2023 году – не зафиксировано)</w:t>
      </w:r>
      <w:r w:rsidRPr="00F946C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F946C2" w:rsidRDefault="00F946C2" w:rsidP="00F61CF6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946C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В 2024 году в рамках осуществления контрольной (надзорной) деятельности Ростехнадзором проведено 4 проверки </w:t>
      </w:r>
      <w:r w:rsidRPr="00F946C2">
        <w:rPr>
          <w:rFonts w:ascii="Times New Roman" w:eastAsia="Times New Roman" w:hAnsi="Times New Roman" w:cs="Times New Roman"/>
          <w:sz w:val="28"/>
          <w:szCs w:val="28"/>
          <w:lang w:eastAsia="ru-RU"/>
        </w:rPr>
        <w:t>(в 2023 году – 0)</w:t>
      </w:r>
      <w:r w:rsidRPr="00F946C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 из них плановых – 4</w:t>
      </w:r>
      <w:r w:rsidRPr="00F94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2023 году – 0)</w:t>
      </w:r>
      <w:r w:rsidRPr="00F946C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, внеплановых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</w:t>
      </w:r>
      <w:r w:rsidRPr="00F946C2">
        <w:rPr>
          <w:rFonts w:ascii="Times New Roman" w:eastAsia="Times New Roman" w:hAnsi="Times New Roman" w:cs="Times New Roman"/>
          <w:sz w:val="28"/>
          <w:szCs w:val="28"/>
          <w:lang w:eastAsia="ru-RU"/>
        </w:rPr>
        <w:t>(в 2023 году – 0)</w:t>
      </w:r>
      <w:r w:rsidRPr="00F946C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F946C2" w:rsidRPr="00F946C2" w:rsidRDefault="00F946C2" w:rsidP="00F61CF6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946C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 ходе проведения проверок выявлено 50 правонарушений </w:t>
      </w:r>
      <w:r w:rsidRPr="00F946C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обязательных требований</w:t>
      </w:r>
      <w:r w:rsidRPr="00F946C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. По результатам проверок назначено 7 административных наказаний. </w:t>
      </w:r>
    </w:p>
    <w:p w:rsidR="00F946C2" w:rsidRPr="00F946C2" w:rsidRDefault="00F946C2" w:rsidP="00F61CF6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946C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Приостановление деятельности лицензии не применялось.</w:t>
      </w:r>
    </w:p>
    <w:p w:rsidR="00F946C2" w:rsidRDefault="00F946C2" w:rsidP="00F61CF6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946C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На нарушителей обязательных требований в области </w:t>
      </w:r>
      <w:r w:rsidRPr="00F94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федерального государственного </w:t>
      </w:r>
      <w:r w:rsidRPr="00F946C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лицензионного контроля (надзора) наложено 6 административных штрафов. Общая сумма наложенных административных </w:t>
      </w:r>
      <w:r w:rsidRPr="00F946C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штрафов составила 330 тыс. рублей.</w:t>
      </w:r>
    </w:p>
    <w:p w:rsidR="00F946C2" w:rsidRPr="00F946C2" w:rsidRDefault="00F946C2" w:rsidP="00F61CF6">
      <w:pPr>
        <w:widowControl w:val="0"/>
        <w:tabs>
          <w:tab w:val="left" w:pos="1000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C2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Случаев административного и судебного оспаривания решений, действий (бездействия) Ростехнадзора и его должностных лиц не зарегистрировано.</w:t>
      </w:r>
    </w:p>
    <w:p w:rsidR="00F946C2" w:rsidRDefault="00F946C2" w:rsidP="00F61CF6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946C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Права юридических лиц при организации и проведении проверок </w:t>
      </w:r>
      <w:r w:rsidRPr="00F946C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  <w:t>в 2024 году соблюдены.</w:t>
      </w:r>
    </w:p>
    <w:p w:rsidR="00F61CF6" w:rsidRPr="00F61CF6" w:rsidRDefault="00F61CF6" w:rsidP="00F61CF6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61CF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К типичным нарушениям обязательных требований </w:t>
      </w:r>
      <w:r w:rsidRPr="00F61CF6">
        <w:rPr>
          <w:rFonts w:ascii="Times New Roman" w:eastAsia="Calibri" w:hAnsi="Times New Roman" w:cs="Times New Roman"/>
          <w:sz w:val="28"/>
          <w:szCs w:val="28"/>
        </w:rPr>
        <w:t xml:space="preserve">в рамках федерального государственного лицензионного контроля (надзора) </w:t>
      </w:r>
      <w:r w:rsidRPr="00F61CF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следует отнести:</w:t>
      </w:r>
    </w:p>
    <w:p w:rsidR="00F61CF6" w:rsidRPr="00F61CF6" w:rsidRDefault="00F61CF6" w:rsidP="00F61CF6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 w:rsidRPr="00F61CF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отсутствие по заявленному адресу места осуществления лицензируемого вида деятельности зданий, сооружений, помещений, предназначенных </w:t>
      </w:r>
      <w:r w:rsidRPr="00F61CF6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для осуществления заявленных видов работ, входящих в состав лицензируемого вида деятельности;</w:t>
      </w:r>
    </w:p>
    <w:p w:rsidR="00F61CF6" w:rsidRPr="00F61CF6" w:rsidRDefault="00F61CF6" w:rsidP="00F61CF6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 w:rsidRPr="00F61CF6">
        <w:rPr>
          <w:rFonts w:ascii="Times New Roman" w:eastAsia="Calibri" w:hAnsi="Times New Roman" w:cs="Times New Roman"/>
          <w:sz w:val="28"/>
          <w:szCs w:val="28"/>
          <w:lang w:eastAsia="ru-RU"/>
        </w:rPr>
        <w:t>отсутствие необходимого стажа у лица, ответственного за лицензируемый вид деятельности;</w:t>
      </w:r>
    </w:p>
    <w:p w:rsidR="00F61CF6" w:rsidRPr="00F61CF6" w:rsidRDefault="00F61CF6" w:rsidP="00F61CF6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 w:rsidRPr="00F61CF6">
        <w:rPr>
          <w:rFonts w:ascii="Times New Roman" w:eastAsia="Calibri" w:hAnsi="Times New Roman" w:cs="Times New Roman"/>
          <w:sz w:val="28"/>
          <w:szCs w:val="28"/>
          <w:lang w:eastAsia="ru-RU"/>
        </w:rPr>
        <w:t>отсутствие заключения экспертизы в области промышленной безопасности на</w:t>
      </w:r>
      <w:r w:rsidRPr="00F61CF6">
        <w:rPr>
          <w:rFonts w:ascii="Calibri" w:eastAsia="Calibri" w:hAnsi="Calibri" w:cs="Times New Roman"/>
        </w:rPr>
        <w:t xml:space="preserve"> </w:t>
      </w:r>
      <w:r w:rsidRPr="00F61CF6">
        <w:rPr>
          <w:rFonts w:ascii="Times New Roman" w:eastAsia="Calibri" w:hAnsi="Times New Roman" w:cs="Times New Roman"/>
          <w:sz w:val="28"/>
          <w:szCs w:val="28"/>
          <w:lang w:eastAsia="ru-RU"/>
        </w:rPr>
        <w:t>применяемые технические устройства;</w:t>
      </w:r>
    </w:p>
    <w:p w:rsidR="00F61CF6" w:rsidRPr="00F61CF6" w:rsidRDefault="00F61CF6" w:rsidP="00F61CF6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 w:rsidRPr="00F61CF6">
        <w:rPr>
          <w:rFonts w:ascii="Times New Roman" w:eastAsia="Calibri" w:hAnsi="Times New Roman" w:cs="Times New Roman"/>
          <w:sz w:val="28"/>
          <w:szCs w:val="28"/>
          <w:lang w:eastAsia="ru-RU"/>
        </w:rPr>
        <w:t>отсутствие аттестации у назначенных лиц, ответственных за безопасное проведение работ при производстве, хранении и применении взрывчатых материалов промышленного назначения;</w:t>
      </w:r>
    </w:p>
    <w:p w:rsidR="00F946C2" w:rsidRDefault="00F61CF6" w:rsidP="00F61CF6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 w:rsidRPr="00F61CF6">
        <w:rPr>
          <w:rFonts w:ascii="Times New Roman" w:eastAsia="Calibri" w:hAnsi="Times New Roman" w:cs="Times New Roman"/>
          <w:sz w:val="28"/>
          <w:szCs w:val="28"/>
          <w:lang w:eastAsia="ru-RU"/>
        </w:rPr>
        <w:t>нарушение требований промышленной безопасности при производстве, хранении и применении взрывчатых материалов промышленного назначения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F61CF6" w:rsidRPr="00F61CF6" w:rsidRDefault="00F61CF6" w:rsidP="00F61CF6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 w:rsidRPr="00F61CF6">
        <w:rPr>
          <w:rFonts w:ascii="Times New Roman" w:eastAsia="Calibri" w:hAnsi="Times New Roman" w:cs="Times New Roman"/>
          <w:sz w:val="28"/>
          <w:szCs w:val="28"/>
          <w:lang w:eastAsia="ru-RU"/>
        </w:rPr>
        <w:t>отсутствие заключения экспертизы в области промышленной безопасности на</w:t>
      </w:r>
      <w:r w:rsidRPr="00F61CF6">
        <w:rPr>
          <w:rFonts w:ascii="Calibri" w:eastAsia="Calibri" w:hAnsi="Calibri" w:cs="Times New Roman"/>
        </w:rPr>
        <w:t xml:space="preserve"> </w:t>
      </w:r>
      <w:r w:rsidRPr="00F61CF6">
        <w:rPr>
          <w:rFonts w:ascii="Times New Roman" w:eastAsia="Calibri" w:hAnsi="Times New Roman" w:cs="Times New Roman"/>
          <w:sz w:val="28"/>
          <w:szCs w:val="28"/>
          <w:lang w:eastAsia="ru-RU"/>
        </w:rPr>
        <w:t>применяемые технические устройства;</w:t>
      </w:r>
    </w:p>
    <w:p w:rsidR="00F61CF6" w:rsidRPr="00F61CF6" w:rsidRDefault="00F61CF6" w:rsidP="00F61CF6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 w:rsidRPr="00F61CF6">
        <w:rPr>
          <w:rFonts w:ascii="Times New Roman" w:eastAsia="Calibri" w:hAnsi="Times New Roman" w:cs="Times New Roman"/>
          <w:sz w:val="28"/>
          <w:szCs w:val="28"/>
          <w:lang w:eastAsia="ru-RU"/>
        </w:rPr>
        <w:t>отсутствие аттестации у назначенных лиц, ответственных за безопасное проведение работ при производстве, хранении и применении взрывчатых материалов промышленного назначения;</w:t>
      </w:r>
    </w:p>
    <w:p w:rsidR="00F61CF6" w:rsidRDefault="00F61CF6" w:rsidP="00F61CF6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 w:rsidRPr="00F61CF6">
        <w:rPr>
          <w:rFonts w:ascii="Times New Roman" w:eastAsia="Calibri" w:hAnsi="Times New Roman" w:cs="Times New Roman"/>
          <w:sz w:val="28"/>
          <w:szCs w:val="28"/>
          <w:lang w:eastAsia="ru-RU"/>
        </w:rPr>
        <w:t>нарушение требований промышленной безопасности при производстве, хранении и применении взрывчатых материалов промышленного назначения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F61CF6" w:rsidRDefault="00F61CF6" w:rsidP="00F61CF6">
      <w:pPr>
        <w:tabs>
          <w:tab w:val="left" w:pos="1816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анализа правоприменительной практики контрольной (надзорной) деятельности устаревших, дублирующих и избыточных обязательных </w:t>
      </w:r>
      <w:r w:rsidRPr="00F61CF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требований в области федерального государственного лицензионного контроля (надзора) не выявлено.</w:t>
      </w:r>
    </w:p>
    <w:p w:rsidR="00F61CF6" w:rsidRPr="00F61CF6" w:rsidRDefault="00F61CF6" w:rsidP="00F61CF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CF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осуществлении лицензионного контроля в 2024 году Ростехнадзором на постоянной основе проводи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лись следующие профилактические </w:t>
      </w:r>
      <w:r w:rsidRPr="00F61CF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мероприятия:</w:t>
      </w:r>
    </w:p>
    <w:p w:rsidR="00F61CF6" w:rsidRPr="00F61CF6" w:rsidRDefault="00F61CF6" w:rsidP="00F61CF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61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отношении 0 </w:t>
      </w:r>
      <w:r w:rsidRPr="00F61CF6">
        <w:rPr>
          <w:rFonts w:ascii="Times New Roman" w:eastAsia="Calibri" w:hAnsi="Times New Roman" w:cs="Times New Roman"/>
          <w:sz w:val="28"/>
          <w:szCs w:val="28"/>
        </w:rPr>
        <w:t xml:space="preserve">объектов лицензионного контроля </w:t>
      </w:r>
      <w:r w:rsidRPr="00F61CF6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было объявлено 0 предостережений о недопустимости нарушений обязательных требований в области федерального государственного лицензионного контроля (надзора);</w:t>
      </w:r>
    </w:p>
    <w:p w:rsidR="00F61CF6" w:rsidRDefault="00F61CF6" w:rsidP="00F61CF6">
      <w:pPr>
        <w:widowControl w:val="0"/>
        <w:tabs>
          <w:tab w:val="left" w:pos="1000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F61CF6">
        <w:rPr>
          <w:rFonts w:ascii="Times New Roman" w:eastAsia="Calibri" w:hAnsi="Times New Roman" w:cs="Times New Roman"/>
          <w:sz w:val="28"/>
          <w:szCs w:val="28"/>
        </w:rPr>
        <w:t xml:space="preserve">в отношении 0 объектов лицензионного контроля было осуществлено </w:t>
      </w:r>
      <w:r w:rsidRPr="00F61CF6">
        <w:rPr>
          <w:rFonts w:ascii="Times New Roman" w:eastAsia="Calibri" w:hAnsi="Times New Roman" w:cs="Times New Roman"/>
          <w:sz w:val="28"/>
          <w:szCs w:val="28"/>
        </w:rPr>
        <w:br/>
        <w:t>0 профилактических визитов (обязательных профилактических визитов)</w:t>
      </w:r>
      <w:r w:rsidRPr="00F61CF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61CF6" w:rsidRDefault="00F61CF6" w:rsidP="00F61CF6">
      <w:pPr>
        <w:widowControl w:val="0"/>
        <w:tabs>
          <w:tab w:val="left" w:pos="1000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CF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Обращения граждан и юридических лиц</w:t>
      </w:r>
      <w:r w:rsidRPr="00F61CF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61CF6"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 разъяснения законодательства Российской Федерации, практики его применения, а также толкования норм, терминов и понятий, не поступали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61CF6" w:rsidRPr="00F61CF6" w:rsidRDefault="00F61CF6" w:rsidP="00F61CF6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CF6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правоприменительной практики показывает, что основной причиной несоблюдения лицензионных требований лицензиатом является:</w:t>
      </w:r>
    </w:p>
    <w:p w:rsidR="00F61CF6" w:rsidRPr="00F61CF6" w:rsidRDefault="00F61CF6" w:rsidP="00F61CF6">
      <w:pPr>
        <w:tabs>
          <w:tab w:val="left" w:pos="1000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61CF6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подписи руководителей взрывных работ на документах, регламентирующих порядок ведения взрывных работ;</w:t>
      </w:r>
    </w:p>
    <w:p w:rsidR="00F61CF6" w:rsidRPr="00F61CF6" w:rsidRDefault="00F61CF6" w:rsidP="00F61CF6">
      <w:pPr>
        <w:tabs>
          <w:tab w:val="left" w:pos="1000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61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отсутствие необходимой аттестации и стажа </w:t>
      </w:r>
      <w:proofErr w:type="gramStart"/>
      <w:r w:rsidRPr="00F61CF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</w:t>
      </w:r>
      <w:proofErr w:type="gramEnd"/>
      <w:r w:rsidRPr="00F61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ответственных </w:t>
      </w:r>
      <w:r w:rsidRPr="00F61C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 руководство взрывными работами;</w:t>
      </w:r>
    </w:p>
    <w:p w:rsidR="00F61CF6" w:rsidRDefault="00F61CF6" w:rsidP="00F61CF6">
      <w:pPr>
        <w:widowControl w:val="0"/>
        <w:tabs>
          <w:tab w:val="left" w:pos="1000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61CF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нарушение условий хранения взрывчатых мате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риалов промышленного назначения.</w:t>
      </w:r>
    </w:p>
    <w:p w:rsidR="00F61CF6" w:rsidRPr="00F61CF6" w:rsidRDefault="00F61CF6" w:rsidP="00F61CF6">
      <w:pPr>
        <w:widowControl w:val="0"/>
        <w:tabs>
          <w:tab w:val="left" w:pos="1000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Дополнительные рекомендации подконтрольным субъектам </w:t>
      </w:r>
      <w:r w:rsidRPr="00F61C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 соблюдению требований </w:t>
      </w:r>
      <w:r w:rsidRPr="00F61CF6">
        <w:rPr>
          <w:rFonts w:ascii="Times New Roman" w:eastAsia="Calibri" w:hAnsi="Times New Roman" w:cs="Times New Roman"/>
          <w:sz w:val="28"/>
          <w:szCs w:val="28"/>
        </w:rPr>
        <w:t xml:space="preserve">в области </w:t>
      </w:r>
      <w:r w:rsidRPr="00F61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федерального государственного </w:t>
      </w:r>
      <w:r w:rsidRPr="00F61CF6">
        <w:rPr>
          <w:rFonts w:ascii="Times New Roman" w:eastAsia="Calibri" w:hAnsi="Times New Roman" w:cs="Times New Roman"/>
          <w:sz w:val="28"/>
          <w:szCs w:val="28"/>
        </w:rPr>
        <w:t>лицензионного контроля (надзора)</w:t>
      </w:r>
      <w:r w:rsidRPr="00F61CF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61CF6" w:rsidRPr="00F61CF6" w:rsidRDefault="00F61CF6" w:rsidP="00F61CF6">
      <w:pPr>
        <w:widowControl w:val="0"/>
        <w:tabs>
          <w:tab w:val="left" w:pos="1000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61CF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выполнение нормативных требований в области федерального государственного лицензионного контроля (надзора);</w:t>
      </w:r>
    </w:p>
    <w:p w:rsidR="00F61CF6" w:rsidRDefault="00F61CF6" w:rsidP="00F61CF6">
      <w:pPr>
        <w:widowControl w:val="0"/>
        <w:tabs>
          <w:tab w:val="left" w:pos="1000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61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обратить особое внимание на принимаемые нормативные правовые акты, актуализирующие обязательные требования </w:t>
      </w:r>
      <w:r w:rsidRPr="00F61CF6">
        <w:rPr>
          <w:rFonts w:ascii="Times New Roman" w:eastAsia="Calibri" w:hAnsi="Times New Roman" w:cs="Times New Roman"/>
          <w:sz w:val="28"/>
          <w:szCs w:val="28"/>
        </w:rPr>
        <w:t xml:space="preserve">в области </w:t>
      </w:r>
      <w:r w:rsidRPr="00F61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федерального государственного </w:t>
      </w:r>
      <w:r w:rsidRPr="00F61CF6">
        <w:rPr>
          <w:rFonts w:ascii="Times New Roman" w:eastAsia="Calibri" w:hAnsi="Times New Roman" w:cs="Times New Roman"/>
          <w:sz w:val="28"/>
          <w:szCs w:val="28"/>
        </w:rPr>
        <w:t>лицензионного контроля (надзора)</w:t>
      </w:r>
      <w:r w:rsidRPr="00F61CF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61CF6" w:rsidRDefault="00F61CF6" w:rsidP="00F61CF6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1CF6" w:rsidRPr="00F61CF6" w:rsidRDefault="00F61CF6" w:rsidP="00F61CF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5" w:name="_Toc143076676"/>
      <w:r w:rsidRPr="00F61C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Федеральный государственный лицензионный контроль (надзор) </w:t>
      </w:r>
      <w:r w:rsidRPr="00F61C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за деятельностью по проведению экспертизы промышленной безопасности</w:t>
      </w:r>
      <w:bookmarkEnd w:id="5"/>
    </w:p>
    <w:p w:rsidR="00F61CF6" w:rsidRPr="00F61CF6" w:rsidRDefault="00F61CF6" w:rsidP="00F61CF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F61CF6" w:rsidRPr="00F61CF6" w:rsidRDefault="00F61CF6" w:rsidP="00F61CF6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CF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осуществлении федерального государственного лицензионного контроля (надзора) применяются следующие основные нормативные правовые акты:</w:t>
      </w:r>
    </w:p>
    <w:p w:rsidR="00F61CF6" w:rsidRPr="00F61CF6" w:rsidRDefault="00F61CF6" w:rsidP="00F61CF6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61CF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Федеральный закон от 4 мая 2011 г. № 99-ФЗ «О лицензировании отдельных видов деятельности»;</w:t>
      </w:r>
    </w:p>
    <w:p w:rsidR="00F61CF6" w:rsidRPr="00F61CF6" w:rsidRDefault="00F61CF6" w:rsidP="00F61CF6">
      <w:pPr>
        <w:widowControl w:val="0"/>
        <w:tabs>
          <w:tab w:val="left" w:pos="1000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</w:t>
      </w:r>
      <w:r w:rsidRPr="00F61CF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остановление Правительства Российской Федерации от 16 сентября 2020 г. № 1477 «О лицензировании деятельности по проведению экспертизы промышленной безопасности»</w:t>
      </w:r>
      <w:r w:rsidRPr="00F61CF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61CF6" w:rsidRDefault="00F61CF6" w:rsidP="00F61CF6">
      <w:pPr>
        <w:widowControl w:val="0"/>
        <w:tabs>
          <w:tab w:val="left" w:pos="1000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CF6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Российской Федерации от 20.06.1997 № 116-ФЗ «О промышленной безопасности опасных производственных объектов».</w:t>
      </w:r>
    </w:p>
    <w:p w:rsidR="00F61CF6" w:rsidRDefault="00F61CF6" w:rsidP="00F61CF6">
      <w:pPr>
        <w:spacing w:after="120"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CF6">
        <w:rPr>
          <w:rFonts w:ascii="Times New Roman" w:eastAsia="Calibri" w:hAnsi="Times New Roman" w:cs="Times New Roman"/>
          <w:sz w:val="28"/>
          <w:szCs w:val="28"/>
        </w:rPr>
        <w:t>В 2024 году общее количество объектов лице</w:t>
      </w:r>
      <w:r>
        <w:rPr>
          <w:rFonts w:ascii="Times New Roman" w:eastAsia="Calibri" w:hAnsi="Times New Roman" w:cs="Times New Roman"/>
          <w:sz w:val="28"/>
          <w:szCs w:val="28"/>
        </w:rPr>
        <w:t>нзионного контроля составляет 5</w:t>
      </w:r>
      <w:r w:rsidRPr="00F61CF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61CF6" w:rsidRDefault="00F61CF6" w:rsidP="00F61CF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61CF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2024 году случаев причинения вреда (ущерба) охраняемым законом ценностям в результате деятельности лицензиата не зафи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ксировано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  <w:t>(в 2023 году – не зафиксировано</w:t>
      </w:r>
      <w:r w:rsidRPr="00F61CF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F61CF6" w:rsidRDefault="00F61CF6" w:rsidP="00F61CF6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61CF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2024 году в рамках осуществления контрольной (надзорной) деятельн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ости Ростехнадзором проведено 0 </w:t>
      </w:r>
      <w:r w:rsidRPr="00F61CF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проверок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(в 2023 году –  3</w:t>
      </w:r>
      <w:r w:rsidRPr="00F61CF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, из них плановых – 0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(в 2023 году – 3</w:t>
      </w:r>
      <w:r w:rsidRPr="00F61CF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, внеплановых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 (в 2023 году – 0</w:t>
      </w:r>
      <w:r w:rsidRPr="00F61CF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F61CF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F61CF6" w:rsidRDefault="00F61CF6" w:rsidP="00F61CF6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61CF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Приостановление деятельности лицензии не применялось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F61CF6" w:rsidRDefault="00F61CF6" w:rsidP="00F61CF6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CF6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Случаев административного и судебного оспаривания решений, действий (бездействия) Ростехнадзора и его должностных лиц не зарегистрировано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61CF6" w:rsidRDefault="00F61CF6" w:rsidP="00F61CF6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61CF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Права юридических лиц при организации и проведении проверок </w:t>
      </w:r>
      <w:r w:rsidRPr="00F61CF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  <w:t>в 2024 году соблюдены.</w:t>
      </w:r>
    </w:p>
    <w:p w:rsidR="00F61CF6" w:rsidRPr="00F61CF6" w:rsidRDefault="00F61CF6" w:rsidP="00F61CF6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61CF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К типичным нарушениям обязательных требований </w:t>
      </w:r>
      <w:r w:rsidRPr="00F61CF6">
        <w:rPr>
          <w:rFonts w:ascii="Times New Roman" w:eastAsia="Calibri" w:hAnsi="Times New Roman" w:cs="Times New Roman"/>
          <w:sz w:val="28"/>
          <w:szCs w:val="28"/>
        </w:rPr>
        <w:t xml:space="preserve">в рамках федерального государственного лицензионного контроля (надзора) </w:t>
      </w:r>
      <w:r w:rsidRPr="00F61CF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следует отнести:</w:t>
      </w:r>
    </w:p>
    <w:p w:rsidR="00F61CF6" w:rsidRPr="00F61CF6" w:rsidRDefault="00F61CF6" w:rsidP="00F61CF6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- </w:t>
      </w:r>
      <w:r w:rsidRPr="00F61CF6">
        <w:rPr>
          <w:rFonts w:ascii="Times New Roman" w:eastAsia="Calibri" w:hAnsi="Times New Roman" w:cs="Times New Roman"/>
          <w:sz w:val="28"/>
          <w:szCs w:val="28"/>
          <w:lang w:eastAsia="ru-RU"/>
        </w:rPr>
        <w:t>отсутствие технических устройств, оборудования и приборов, предназначенных для выполнения работ, входящих в лицензируемый вид деятельности;</w:t>
      </w:r>
    </w:p>
    <w:p w:rsidR="00F61CF6" w:rsidRDefault="00F61CF6" w:rsidP="00F61CF6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 w:rsidRPr="00F61CF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отсутствие по заявленному адресу места осуществления лицензируемого вида деятельности зданий, сооружений, помещений, предназначенных </w:t>
      </w:r>
      <w:r w:rsidRPr="00F61CF6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для осуществления заявленных видов работ, входящих в состав л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ицензируемого вида деятельности.</w:t>
      </w:r>
    </w:p>
    <w:p w:rsidR="00F61CF6" w:rsidRPr="00F61CF6" w:rsidRDefault="00F61CF6" w:rsidP="00F61CF6">
      <w:pPr>
        <w:tabs>
          <w:tab w:val="left" w:pos="1816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CF6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анализа правоприменительной практики контрольной (надзорной) деятельности устаревших, дублирующих и избыточных обязательных требований в области федерального государственного лицензионного контроля (надзора) не выявлено.</w:t>
      </w:r>
    </w:p>
    <w:p w:rsidR="00F61CF6" w:rsidRPr="00F61CF6" w:rsidRDefault="00F61CF6" w:rsidP="00F61CF6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61CF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Обращения граждан и юридических лиц</w:t>
      </w:r>
      <w:r w:rsidRPr="00F61CF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61CF6"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 разъяснения законодательства Российской Федерации, практики его применения, а также толкования норм, терминов и понятий, не поступали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61CF6" w:rsidRPr="00F61CF6" w:rsidRDefault="00F61CF6" w:rsidP="00F61CF6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правоприменительной практики показывает, что основной причиной несоблюдения лицензионных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требований лицензиатом является </w:t>
      </w:r>
      <w:r w:rsidRPr="00F61CF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отсутствие технических устройств, оборудования и приборов, предназначенных для выполнения работ, входящих в лицензируемый вид деятельности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61CF6" w:rsidRPr="00F61CF6" w:rsidRDefault="00F61CF6" w:rsidP="00F61CF6">
      <w:pPr>
        <w:widowControl w:val="0"/>
        <w:tabs>
          <w:tab w:val="left" w:pos="1000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Дополнительные рекомендации подконтрольным субъектам </w:t>
      </w:r>
      <w:r w:rsidRPr="00F61C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 соблюдению требований </w:t>
      </w:r>
      <w:r w:rsidRPr="00F61CF6">
        <w:rPr>
          <w:rFonts w:ascii="Times New Roman" w:eastAsia="Calibri" w:hAnsi="Times New Roman" w:cs="Times New Roman"/>
          <w:sz w:val="28"/>
          <w:szCs w:val="28"/>
        </w:rPr>
        <w:t xml:space="preserve">в области </w:t>
      </w:r>
      <w:r w:rsidRPr="00F61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федерального государственного </w:t>
      </w:r>
      <w:r w:rsidRPr="00F61CF6">
        <w:rPr>
          <w:rFonts w:ascii="Times New Roman" w:eastAsia="Calibri" w:hAnsi="Times New Roman" w:cs="Times New Roman"/>
          <w:sz w:val="28"/>
          <w:szCs w:val="28"/>
        </w:rPr>
        <w:t>лицензионного контроля (надзора)</w:t>
      </w:r>
      <w:r w:rsidRPr="00F61CF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61CF6" w:rsidRPr="00F61CF6" w:rsidRDefault="00F61CF6" w:rsidP="00F61CF6">
      <w:pPr>
        <w:widowControl w:val="0"/>
        <w:tabs>
          <w:tab w:val="left" w:pos="1000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61CF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выполнение нормативных требований в области федерального государственного лицензионного контроля (надзора);</w:t>
      </w:r>
    </w:p>
    <w:p w:rsidR="00F61CF6" w:rsidRPr="00F61CF6" w:rsidRDefault="00F61CF6" w:rsidP="00F61CF6">
      <w:pPr>
        <w:widowControl w:val="0"/>
        <w:tabs>
          <w:tab w:val="left" w:pos="1000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61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обратить особое внимание на принимаемые нормативные правовые акты, актуализирующие обязательные требования </w:t>
      </w:r>
      <w:r w:rsidRPr="00F61CF6">
        <w:rPr>
          <w:rFonts w:ascii="Times New Roman" w:eastAsia="Calibri" w:hAnsi="Times New Roman" w:cs="Times New Roman"/>
          <w:sz w:val="28"/>
          <w:szCs w:val="28"/>
        </w:rPr>
        <w:t xml:space="preserve">в области </w:t>
      </w:r>
      <w:r w:rsidRPr="00F61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федерального государственного </w:t>
      </w:r>
      <w:r w:rsidRPr="00F61CF6">
        <w:rPr>
          <w:rFonts w:ascii="Times New Roman" w:eastAsia="Calibri" w:hAnsi="Times New Roman" w:cs="Times New Roman"/>
          <w:sz w:val="28"/>
          <w:szCs w:val="28"/>
        </w:rPr>
        <w:t>лицензионного контроля (надзора)</w:t>
      </w:r>
      <w:r w:rsidRPr="00F61CF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61CF6" w:rsidRPr="00F61CF6" w:rsidRDefault="00F61CF6" w:rsidP="00F61CF6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F61CF6" w:rsidRPr="00F61CF6" w:rsidRDefault="00F61CF6" w:rsidP="00F61CF6">
      <w:pPr>
        <w:widowControl w:val="0"/>
        <w:tabs>
          <w:tab w:val="left" w:pos="1000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46C2" w:rsidRPr="00F946C2" w:rsidRDefault="00F946C2" w:rsidP="00F61CF6">
      <w:pPr>
        <w:widowControl w:val="0"/>
        <w:tabs>
          <w:tab w:val="left" w:pos="1000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46C2" w:rsidRPr="00F946C2" w:rsidRDefault="00F946C2" w:rsidP="00F946C2">
      <w:pPr>
        <w:spacing w:after="0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</w:p>
    <w:p w:rsidR="00160C69" w:rsidRPr="00F946C2" w:rsidRDefault="00160C69" w:rsidP="00F946C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60C69" w:rsidRPr="00F946C2" w:rsidSect="00F946C2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6C2"/>
    <w:rsid w:val="00005EF5"/>
    <w:rsid w:val="00160C69"/>
    <w:rsid w:val="001C3FCE"/>
    <w:rsid w:val="00413E78"/>
    <w:rsid w:val="00F61CF6"/>
    <w:rsid w:val="00F94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9</Pages>
  <Words>2186</Words>
  <Characters>12461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shevtsova_vr</dc:creator>
  <cp:lastModifiedBy>shevtsova_vr</cp:lastModifiedBy>
  <cp:revision>4</cp:revision>
  <dcterms:created xsi:type="dcterms:W3CDTF">2025-02-03T01:08:00Z</dcterms:created>
  <dcterms:modified xsi:type="dcterms:W3CDTF">2025-10-31T23:23:00Z</dcterms:modified>
</cp:coreProperties>
</file>